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EDA5" w14:textId="5E539E33" w:rsidR="002E2731" w:rsidRDefault="002E2731" w:rsidP="002E273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731">
        <w:rPr>
          <w:rFonts w:ascii="Times New Roman" w:hAnsi="Times New Roman" w:cs="Times New Roman"/>
          <w:sz w:val="24"/>
          <w:szCs w:val="24"/>
        </w:rPr>
        <w:t>Рекомендуемый перечень документов для получения заключения санитарно-эпидемиологической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для открытия лагеря с дневным пребыванием</w:t>
      </w:r>
    </w:p>
    <w:p w14:paraId="01A25D44" w14:textId="4CE09BA5" w:rsidR="002E2731" w:rsidRDefault="002E2731" w:rsidP="002E273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D4E86" w14:textId="19FC5DAC" w:rsidR="00D743BC" w:rsidRDefault="00E51B4B" w:rsidP="00E51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B4B">
        <w:rPr>
          <w:rFonts w:ascii="Times New Roman" w:hAnsi="Times New Roman" w:cs="Times New Roman"/>
          <w:sz w:val="24"/>
          <w:szCs w:val="24"/>
        </w:rPr>
        <w:t>Копия приказа об открытии лагеря.</w:t>
      </w:r>
    </w:p>
    <w:p w14:paraId="62ACB686" w14:textId="06D1F4B1" w:rsidR="00E51B4B" w:rsidRDefault="00E51B4B" w:rsidP="00E51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8BB">
        <w:rPr>
          <w:rFonts w:ascii="Times New Roman" w:hAnsi="Times New Roman" w:cs="Times New Roman"/>
          <w:b/>
          <w:bCs/>
          <w:sz w:val="24"/>
          <w:szCs w:val="24"/>
        </w:rPr>
        <w:t>Копия технического паспорта (плана) тех помещений</w:t>
      </w:r>
      <w:r>
        <w:rPr>
          <w:rFonts w:ascii="Times New Roman" w:hAnsi="Times New Roman" w:cs="Times New Roman"/>
          <w:sz w:val="24"/>
          <w:szCs w:val="24"/>
        </w:rPr>
        <w:t>, которые будут участвовать в лагере. Если будут задействованы спортивный зал, актовый зал, обеденный зал, то эти помещения тоже должны быть отражены на техническом плане.</w:t>
      </w:r>
    </w:p>
    <w:p w14:paraId="237A3E7D" w14:textId="1B8C53B5" w:rsidR="00E51B4B" w:rsidRDefault="00E51B4B" w:rsidP="00E51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8BB">
        <w:rPr>
          <w:rFonts w:ascii="Times New Roman" w:hAnsi="Times New Roman" w:cs="Times New Roman"/>
          <w:b/>
          <w:bCs/>
          <w:sz w:val="24"/>
          <w:szCs w:val="24"/>
        </w:rPr>
        <w:t>Организация питания</w:t>
      </w:r>
      <w:r>
        <w:rPr>
          <w:rFonts w:ascii="Times New Roman" w:hAnsi="Times New Roman" w:cs="Times New Roman"/>
          <w:sz w:val="24"/>
          <w:szCs w:val="24"/>
        </w:rPr>
        <w:t xml:space="preserve">. Если питание осуществляется по аутсорсингу, то предоставляется договор с организатором питания. Если питание осуществляется на базе другого учреждения, то помимо договора с организатором питания, предоставляется договор </w:t>
      </w:r>
      <w:r w:rsidR="000F5D8C">
        <w:rPr>
          <w:rFonts w:ascii="Times New Roman" w:hAnsi="Times New Roman" w:cs="Times New Roman"/>
          <w:sz w:val="24"/>
          <w:szCs w:val="24"/>
        </w:rPr>
        <w:t xml:space="preserve">пользование </w:t>
      </w:r>
      <w:r>
        <w:rPr>
          <w:rFonts w:ascii="Times New Roman" w:hAnsi="Times New Roman" w:cs="Times New Roman"/>
          <w:sz w:val="24"/>
          <w:szCs w:val="24"/>
        </w:rPr>
        <w:t>на обеденны</w:t>
      </w:r>
      <w:r w:rsidR="000F5D8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зал</w:t>
      </w:r>
      <w:r w:rsidR="000F5D8C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A2011C" w14:textId="49261B8D" w:rsidR="00E51B4B" w:rsidRDefault="00E51B4B" w:rsidP="00E51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8BB">
        <w:rPr>
          <w:rFonts w:ascii="Times New Roman" w:hAnsi="Times New Roman" w:cs="Times New Roman"/>
          <w:b/>
          <w:bCs/>
          <w:sz w:val="24"/>
          <w:szCs w:val="24"/>
        </w:rPr>
        <w:t>Организация медицинского обслуживания</w:t>
      </w:r>
      <w:r>
        <w:rPr>
          <w:rFonts w:ascii="Times New Roman" w:hAnsi="Times New Roman" w:cs="Times New Roman"/>
          <w:sz w:val="24"/>
          <w:szCs w:val="24"/>
        </w:rPr>
        <w:t>. Копия лицензии на медицинскую деятельность или договор на медицинское обслуживание</w:t>
      </w:r>
      <w:r w:rsidR="000F5D8C">
        <w:rPr>
          <w:rFonts w:ascii="Times New Roman" w:hAnsi="Times New Roman" w:cs="Times New Roman"/>
          <w:sz w:val="24"/>
          <w:szCs w:val="24"/>
        </w:rPr>
        <w:t xml:space="preserve"> (с копией лицензией учреждения, которое будет их обслуживать)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B8F7F" w14:textId="4425D614" w:rsidR="00E51B4B" w:rsidRDefault="00E51B4B" w:rsidP="00E51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8BB">
        <w:rPr>
          <w:rFonts w:ascii="Times New Roman" w:hAnsi="Times New Roman" w:cs="Times New Roman"/>
          <w:b/>
          <w:bCs/>
          <w:sz w:val="24"/>
          <w:szCs w:val="24"/>
        </w:rPr>
        <w:t>Организация питьевого режима</w:t>
      </w:r>
      <w:r>
        <w:rPr>
          <w:rFonts w:ascii="Times New Roman" w:hAnsi="Times New Roman" w:cs="Times New Roman"/>
          <w:sz w:val="24"/>
          <w:szCs w:val="24"/>
        </w:rPr>
        <w:t>. Договор на поставку бутилированной воды, обслуживание кулера. Если в организации установлены питьевые фонтанчики, то договор на их обслуживание.</w:t>
      </w:r>
    </w:p>
    <w:p w14:paraId="2059E3E2" w14:textId="55FBD0A8" w:rsidR="00E51B4B" w:rsidRDefault="00E51B4B" w:rsidP="00E51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организации отсутствует </w:t>
      </w:r>
      <w:r w:rsidRPr="006A58BB">
        <w:rPr>
          <w:rFonts w:ascii="Times New Roman" w:hAnsi="Times New Roman" w:cs="Times New Roman"/>
          <w:b/>
          <w:bCs/>
          <w:sz w:val="24"/>
          <w:szCs w:val="24"/>
        </w:rPr>
        <w:t>спортивный зал</w:t>
      </w:r>
      <w:r>
        <w:rPr>
          <w:rFonts w:ascii="Times New Roman" w:hAnsi="Times New Roman" w:cs="Times New Roman"/>
          <w:sz w:val="24"/>
          <w:szCs w:val="24"/>
        </w:rPr>
        <w:t>, то предоставляется документ подтверждающий право пользования спортивным залом на другой базе.</w:t>
      </w:r>
    </w:p>
    <w:p w14:paraId="38808E1B" w14:textId="69C7E9E2" w:rsidR="000F5D8C" w:rsidRDefault="000F5D8C" w:rsidP="00E51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лагерь расположен на базе иного учреждения, то предоставляет документ </w:t>
      </w:r>
      <w:r w:rsidR="00D737DF">
        <w:rPr>
          <w:rFonts w:ascii="Times New Roman" w:hAnsi="Times New Roman" w:cs="Times New Roman"/>
          <w:sz w:val="24"/>
          <w:szCs w:val="24"/>
        </w:rPr>
        <w:t>подтверждающих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BB">
        <w:rPr>
          <w:rFonts w:ascii="Times New Roman" w:hAnsi="Times New Roman" w:cs="Times New Roman"/>
          <w:b/>
          <w:bCs/>
          <w:sz w:val="24"/>
          <w:szCs w:val="24"/>
        </w:rPr>
        <w:t>право пользования данными помещениями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4CCC5" w14:textId="62AC94E0" w:rsidR="00E51B4B" w:rsidRDefault="00E51B4B" w:rsidP="00E51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6717">
        <w:rPr>
          <w:rFonts w:ascii="Times New Roman" w:hAnsi="Times New Roman" w:cs="Times New Roman"/>
          <w:b/>
          <w:bCs/>
          <w:sz w:val="24"/>
          <w:szCs w:val="24"/>
        </w:rPr>
        <w:t xml:space="preserve">Протоколы лабораторных исследований (искусственная освещённость, параметры микроклимата, </w:t>
      </w:r>
      <w:r w:rsidR="000F5D8C" w:rsidRPr="00C46717">
        <w:rPr>
          <w:rFonts w:ascii="Times New Roman" w:hAnsi="Times New Roman" w:cs="Times New Roman"/>
          <w:b/>
          <w:bCs/>
          <w:sz w:val="24"/>
          <w:szCs w:val="24"/>
        </w:rPr>
        <w:t xml:space="preserve">питьевая </w:t>
      </w:r>
      <w:r w:rsidRPr="00C46717">
        <w:rPr>
          <w:rFonts w:ascii="Times New Roman" w:hAnsi="Times New Roman" w:cs="Times New Roman"/>
          <w:b/>
          <w:bCs/>
          <w:sz w:val="24"/>
          <w:szCs w:val="24"/>
        </w:rPr>
        <w:t>вода</w:t>
      </w:r>
      <w:r w:rsidR="00D97298">
        <w:rPr>
          <w:rFonts w:ascii="Times New Roman" w:hAnsi="Times New Roman" w:cs="Times New Roman"/>
          <w:b/>
          <w:bCs/>
          <w:sz w:val="24"/>
          <w:szCs w:val="24"/>
        </w:rPr>
        <w:t xml:space="preserve"> текущего учебного года</w:t>
      </w:r>
      <w:r w:rsidRPr="00C46717">
        <w:rPr>
          <w:rFonts w:ascii="Times New Roman" w:hAnsi="Times New Roman" w:cs="Times New Roman"/>
          <w:b/>
          <w:bCs/>
          <w:sz w:val="24"/>
          <w:szCs w:val="24"/>
        </w:rPr>
        <w:t>) в тех</w:t>
      </w:r>
      <w:r w:rsidR="00A31D0C" w:rsidRPr="00C46717">
        <w:rPr>
          <w:rFonts w:ascii="Times New Roman" w:hAnsi="Times New Roman" w:cs="Times New Roman"/>
          <w:b/>
          <w:bCs/>
          <w:sz w:val="24"/>
          <w:szCs w:val="24"/>
        </w:rPr>
        <w:t xml:space="preserve"> помещениях, где будет организован лагерь</w:t>
      </w:r>
      <w:r w:rsidR="00A31D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FCD41C" w14:textId="0961F0FF" w:rsidR="000F5D8C" w:rsidRDefault="000F5D8C" w:rsidP="000F5D8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670A4E" w14:textId="23BE73DA" w:rsidR="000F5D8C" w:rsidRPr="006A58BB" w:rsidRDefault="000F5D8C" w:rsidP="000F5D8C">
      <w:pPr>
        <w:pStyle w:val="a3"/>
        <w:rPr>
          <w:rFonts w:ascii="Times New Roman" w:hAnsi="Times New Roman" w:cs="Times New Roman"/>
          <w:sz w:val="44"/>
          <w:szCs w:val="44"/>
        </w:rPr>
      </w:pPr>
      <w:r w:rsidRPr="006A58BB">
        <w:rPr>
          <w:rFonts w:ascii="Times New Roman" w:hAnsi="Times New Roman" w:cs="Times New Roman"/>
          <w:sz w:val="44"/>
          <w:szCs w:val="44"/>
        </w:rPr>
        <w:t>Все документы должны быть заверены.</w:t>
      </w:r>
    </w:p>
    <w:p w14:paraId="5C6F25AB" w14:textId="0873EDA7" w:rsidR="000F5D8C" w:rsidRDefault="000F5D8C" w:rsidP="000F5D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документы должны быть </w:t>
      </w:r>
      <w:r w:rsidRPr="000F5D8C">
        <w:rPr>
          <w:rFonts w:ascii="Times New Roman" w:hAnsi="Times New Roman" w:cs="Times New Roman"/>
          <w:sz w:val="24"/>
          <w:szCs w:val="24"/>
        </w:rPr>
        <w:t>понятн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0F5D8C">
        <w:rPr>
          <w:rFonts w:ascii="Times New Roman" w:hAnsi="Times New Roman" w:cs="Times New Roman"/>
          <w:sz w:val="24"/>
          <w:szCs w:val="24"/>
        </w:rPr>
        <w:t xml:space="preserve">, </w:t>
      </w:r>
      <w:r w:rsidR="00D737DF" w:rsidRPr="000F5D8C">
        <w:rPr>
          <w:rFonts w:ascii="Times New Roman" w:hAnsi="Times New Roman" w:cs="Times New Roman"/>
          <w:sz w:val="24"/>
          <w:szCs w:val="24"/>
        </w:rPr>
        <w:t>легко</w:t>
      </w:r>
      <w:r w:rsidR="003C5F8A">
        <w:rPr>
          <w:rFonts w:ascii="Times New Roman" w:hAnsi="Times New Roman" w:cs="Times New Roman"/>
          <w:sz w:val="24"/>
          <w:szCs w:val="24"/>
        </w:rPr>
        <w:t xml:space="preserve"> </w:t>
      </w:r>
      <w:r w:rsidR="00D737DF" w:rsidRPr="000F5D8C">
        <w:rPr>
          <w:rFonts w:ascii="Times New Roman" w:hAnsi="Times New Roman" w:cs="Times New Roman"/>
          <w:sz w:val="24"/>
          <w:szCs w:val="24"/>
        </w:rPr>
        <w:t>чита</w:t>
      </w:r>
      <w:r w:rsidR="00D737DF">
        <w:rPr>
          <w:rFonts w:ascii="Times New Roman" w:hAnsi="Times New Roman" w:cs="Times New Roman"/>
          <w:sz w:val="24"/>
          <w:szCs w:val="24"/>
        </w:rPr>
        <w:t>емыми</w:t>
      </w:r>
      <w:r>
        <w:rPr>
          <w:rFonts w:ascii="Times New Roman" w:hAnsi="Times New Roman" w:cs="Times New Roman"/>
          <w:sz w:val="24"/>
          <w:szCs w:val="24"/>
        </w:rPr>
        <w:t xml:space="preserve">, с </w:t>
      </w:r>
      <w:r w:rsidRPr="000F5D8C">
        <w:rPr>
          <w:rFonts w:ascii="Times New Roman" w:hAnsi="Times New Roman" w:cs="Times New Roman"/>
          <w:sz w:val="24"/>
          <w:szCs w:val="24"/>
        </w:rPr>
        <w:t>достоверной и</w:t>
      </w:r>
      <w:r>
        <w:rPr>
          <w:rFonts w:ascii="Times New Roman" w:hAnsi="Times New Roman" w:cs="Times New Roman"/>
          <w:sz w:val="24"/>
          <w:szCs w:val="24"/>
        </w:rPr>
        <w:t>нформацией.</w:t>
      </w:r>
    </w:p>
    <w:p w14:paraId="1242D606" w14:textId="77777777" w:rsidR="002C058E" w:rsidRPr="00A45583" w:rsidRDefault="002C058E" w:rsidP="002C0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Документы принимаются в электронном («облако»/диск/флэшка) + распечатанном виде </w:t>
      </w:r>
    </w:p>
    <w:p w14:paraId="6270E6D9" w14:textId="77777777" w:rsidR="002C058E" w:rsidRDefault="002C058E" w:rsidP="000F5D8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C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A6B29"/>
    <w:multiLevelType w:val="hybridMultilevel"/>
    <w:tmpl w:val="3EDC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CB"/>
    <w:rsid w:val="00090DCB"/>
    <w:rsid w:val="000F5D8C"/>
    <w:rsid w:val="000F620F"/>
    <w:rsid w:val="002C058E"/>
    <w:rsid w:val="002E2731"/>
    <w:rsid w:val="003C5F8A"/>
    <w:rsid w:val="006A58BB"/>
    <w:rsid w:val="00A31D0C"/>
    <w:rsid w:val="00C46717"/>
    <w:rsid w:val="00CA3937"/>
    <w:rsid w:val="00D737DF"/>
    <w:rsid w:val="00D743BC"/>
    <w:rsid w:val="00D97298"/>
    <w:rsid w:val="00E51B4B"/>
    <w:rsid w:val="00F76D97"/>
    <w:rsid w:val="00F8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3B6F"/>
  <w15:chartTrackingRefBased/>
  <w15:docId w15:val="{085E7AC5-E427-45AD-82F8-5907A926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Svetlana</cp:lastModifiedBy>
  <cp:revision>9</cp:revision>
  <dcterms:created xsi:type="dcterms:W3CDTF">2023-01-26T12:15:00Z</dcterms:created>
  <dcterms:modified xsi:type="dcterms:W3CDTF">2025-07-30T09:46:00Z</dcterms:modified>
</cp:coreProperties>
</file>